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A341A" w14:textId="42895F3C" w:rsidR="00396377" w:rsidRPr="00396377" w:rsidRDefault="00396377" w:rsidP="00396377">
      <w:pPr>
        <w:jc w:val="right"/>
        <w:rPr>
          <w:rFonts w:ascii="Times New Roman" w:eastAsia="Calibri" w:hAnsi="Times New Roman" w:cs="Times New Roman"/>
          <w:b/>
          <w:i/>
          <w:iCs/>
          <w:kern w:val="0"/>
          <w:sz w:val="28"/>
          <w14:ligatures w14:val="none"/>
        </w:rPr>
      </w:pPr>
      <w:r w:rsidRPr="00396377">
        <w:rPr>
          <w:rFonts w:ascii="Times New Roman" w:eastAsia="Calibri" w:hAnsi="Times New Roman" w:cs="Times New Roman"/>
          <w:b/>
          <w:i/>
          <w:iCs/>
          <w:kern w:val="0"/>
          <w:sz w:val="28"/>
          <w14:ligatures w14:val="none"/>
        </w:rPr>
        <w:t>Приложение №</w:t>
      </w:r>
      <w:r>
        <w:rPr>
          <w:rFonts w:ascii="Times New Roman" w:eastAsia="Calibri" w:hAnsi="Times New Roman" w:cs="Times New Roman"/>
          <w:b/>
          <w:i/>
          <w:iCs/>
          <w:kern w:val="0"/>
          <w:sz w:val="28"/>
          <w14:ligatures w14:val="none"/>
        </w:rPr>
        <w:t>4</w:t>
      </w:r>
      <w:r w:rsidRPr="00396377">
        <w:rPr>
          <w:rFonts w:ascii="Times New Roman" w:eastAsia="Calibri" w:hAnsi="Times New Roman" w:cs="Times New Roman"/>
          <w:b/>
          <w:i/>
          <w:iCs/>
          <w:kern w:val="0"/>
          <w:sz w:val="28"/>
          <w14:ligatures w14:val="none"/>
        </w:rPr>
        <w:t xml:space="preserve"> к ООП </w:t>
      </w:r>
      <w:r>
        <w:rPr>
          <w:rFonts w:ascii="Times New Roman" w:eastAsia="Calibri" w:hAnsi="Times New Roman" w:cs="Times New Roman"/>
          <w:b/>
          <w:i/>
          <w:iCs/>
          <w:kern w:val="0"/>
          <w:sz w:val="28"/>
          <w14:ligatures w14:val="none"/>
        </w:rPr>
        <w:t>С</w:t>
      </w:r>
      <w:r w:rsidRPr="00396377">
        <w:rPr>
          <w:rFonts w:ascii="Times New Roman" w:eastAsia="Calibri" w:hAnsi="Times New Roman" w:cs="Times New Roman"/>
          <w:b/>
          <w:i/>
          <w:iCs/>
          <w:kern w:val="0"/>
          <w:sz w:val="28"/>
          <w14:ligatures w14:val="none"/>
        </w:rPr>
        <w:t>ОО</w:t>
      </w:r>
    </w:p>
    <w:p w14:paraId="5CCDB32B" w14:textId="77777777" w:rsidR="00396377" w:rsidRPr="00396377" w:rsidRDefault="00396377" w:rsidP="00396377">
      <w:pPr>
        <w:jc w:val="center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5A5F5DC6" w14:textId="77777777" w:rsidR="00396377" w:rsidRPr="00396377" w:rsidRDefault="00396377" w:rsidP="00396377">
      <w:pPr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396377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Уровень квалификации педагогических работников, реализующих ООП ООО в 2024-2025 учебном году</w:t>
      </w:r>
    </w:p>
    <w:p w14:paraId="179D5703" w14:textId="77777777" w:rsidR="00396377" w:rsidRPr="00396377" w:rsidRDefault="00396377" w:rsidP="00396377">
      <w:pPr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396377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 xml:space="preserve"> МБОУ «СОШ»3 ст. Ассиновская им. </w:t>
      </w:r>
      <w:proofErr w:type="spellStart"/>
      <w:r w:rsidRPr="00396377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Муташева</w:t>
      </w:r>
      <w:proofErr w:type="spellEnd"/>
      <w:r w:rsidRPr="00396377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 xml:space="preserve"> Х.Р.»</w:t>
      </w:r>
    </w:p>
    <w:p w14:paraId="0A1FDF04" w14:textId="77777777" w:rsidR="00396377" w:rsidRPr="00396377" w:rsidRDefault="00396377" w:rsidP="00396377">
      <w:pPr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03BB5687" w14:textId="77777777" w:rsidR="00396377" w:rsidRPr="00396377" w:rsidRDefault="00396377" w:rsidP="00396377">
      <w:pPr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396377">
        <w:rPr>
          <w:rFonts w:ascii="Times New Roman" w:eastAsia="Calibri" w:hAnsi="Times New Roman" w:cs="Times New Roman"/>
          <w:kern w:val="0"/>
          <w:sz w:val="28"/>
          <w14:ligatures w14:val="none"/>
        </w:rPr>
        <w:t>Информация о квалификации педагогических работниках, реализующих ООП ООО:</w:t>
      </w:r>
    </w:p>
    <w:tbl>
      <w:tblPr>
        <w:tblStyle w:val="1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396377" w:rsidRPr="00396377" w14:paraId="585B9F29" w14:textId="77777777" w:rsidTr="005F2067">
        <w:tc>
          <w:tcPr>
            <w:tcW w:w="1633" w:type="dxa"/>
          </w:tcPr>
          <w:p w14:paraId="44F323C1" w14:textId="77777777" w:rsidR="00396377" w:rsidRPr="00396377" w:rsidRDefault="00396377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14:paraId="3EAF6B1F" w14:textId="77777777" w:rsidR="00396377" w:rsidRPr="00396377" w:rsidRDefault="00396377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14:paraId="6AAD4D17" w14:textId="77777777" w:rsidR="00396377" w:rsidRPr="00396377" w:rsidRDefault="00396377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14:paraId="15735A7A" w14:textId="77777777" w:rsidR="00396377" w:rsidRPr="00396377" w:rsidRDefault="00396377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14:paraId="0562BC1C" w14:textId="77777777" w:rsidR="00396377" w:rsidRPr="00396377" w:rsidRDefault="00396377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14:paraId="37D74415" w14:textId="77777777" w:rsidR="00396377" w:rsidRPr="00396377" w:rsidRDefault="00396377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396377" w:rsidRPr="00396377" w14:paraId="0825770E" w14:textId="77777777" w:rsidTr="005F2067">
        <w:trPr>
          <w:trHeight w:val="1286"/>
        </w:trPr>
        <w:tc>
          <w:tcPr>
            <w:tcW w:w="1633" w:type="dxa"/>
          </w:tcPr>
          <w:p w14:paraId="4DF5D750" w14:textId="14AE58E1" w:rsidR="00396377" w:rsidRPr="00396377" w:rsidRDefault="00396377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6D29F1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053" w:type="dxa"/>
          </w:tcPr>
          <w:p w14:paraId="6B51F5B8" w14:textId="77777777" w:rsidR="00396377" w:rsidRPr="00396377" w:rsidRDefault="00396377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551" w:type="dxa"/>
          </w:tcPr>
          <w:p w14:paraId="424C95FF" w14:textId="77777777" w:rsidR="00396377" w:rsidRPr="00396377" w:rsidRDefault="00396377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Высшее- 10</w:t>
            </w:r>
          </w:p>
          <w:p w14:paraId="0F231EBF" w14:textId="7C63F2FE" w:rsidR="00396377" w:rsidRPr="00396377" w:rsidRDefault="00396377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СПО- </w:t>
            </w:r>
            <w:r w:rsidR="006D29F1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835" w:type="dxa"/>
          </w:tcPr>
          <w:p w14:paraId="515F4753" w14:textId="11408250" w:rsidR="00396377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835" w:type="dxa"/>
          </w:tcPr>
          <w:p w14:paraId="4F400EFF" w14:textId="77777777" w:rsidR="00396377" w:rsidRPr="00396377" w:rsidRDefault="00396377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14:paraId="678C304A" w14:textId="77777777" w:rsidR="00396377" w:rsidRPr="00396377" w:rsidRDefault="00396377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Высшая- 5</w:t>
            </w:r>
          </w:p>
        </w:tc>
      </w:tr>
    </w:tbl>
    <w:p w14:paraId="20550458" w14:textId="77777777" w:rsidR="00396377" w:rsidRPr="00396377" w:rsidRDefault="00396377" w:rsidP="00396377">
      <w:pPr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7894568B" w14:textId="77777777" w:rsidR="00396377" w:rsidRPr="00396377" w:rsidRDefault="00396377" w:rsidP="00396377">
      <w:pPr>
        <w:tabs>
          <w:tab w:val="left" w:pos="954"/>
        </w:tabs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396377">
        <w:rPr>
          <w:rFonts w:ascii="Times New Roman" w:eastAsia="Calibri" w:hAnsi="Times New Roman" w:cs="Times New Roman"/>
          <w:kern w:val="0"/>
          <w:sz w:val="28"/>
          <w14:ligatures w14:val="none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ООО в соответствии с обновлённым ФГОС ООО и ФОП ООО:</w:t>
      </w:r>
    </w:p>
    <w:tbl>
      <w:tblPr>
        <w:tblStyle w:val="1"/>
        <w:tblW w:w="1462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14"/>
        <w:gridCol w:w="1913"/>
        <w:gridCol w:w="1802"/>
        <w:gridCol w:w="1459"/>
        <w:gridCol w:w="4929"/>
        <w:gridCol w:w="1612"/>
      </w:tblGrid>
      <w:tr w:rsidR="006D29F1" w:rsidRPr="00396377" w14:paraId="607888F6" w14:textId="77777777" w:rsidTr="006D29F1">
        <w:tc>
          <w:tcPr>
            <w:tcW w:w="993" w:type="dxa"/>
          </w:tcPr>
          <w:p w14:paraId="6DC903A3" w14:textId="77777777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№</w:t>
            </w:r>
          </w:p>
        </w:tc>
        <w:tc>
          <w:tcPr>
            <w:tcW w:w="1914" w:type="dxa"/>
          </w:tcPr>
          <w:p w14:paraId="539D68D8" w14:textId="77777777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1913" w:type="dxa"/>
          </w:tcPr>
          <w:p w14:paraId="0F13E3A4" w14:textId="4281B6B5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Предмет </w:t>
            </w:r>
          </w:p>
        </w:tc>
        <w:tc>
          <w:tcPr>
            <w:tcW w:w="1802" w:type="dxa"/>
          </w:tcPr>
          <w:p w14:paraId="6CF83377" w14:textId="47E353FA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1459" w:type="dxa"/>
          </w:tcPr>
          <w:p w14:paraId="21F0D414" w14:textId="70106EC0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категория</w:t>
            </w:r>
          </w:p>
        </w:tc>
        <w:tc>
          <w:tcPr>
            <w:tcW w:w="4929" w:type="dxa"/>
          </w:tcPr>
          <w:p w14:paraId="58CBFE35" w14:textId="3FF7D69B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Тема курса, кол-во часов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программы  и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дата прохождения курсов</w:t>
            </w:r>
          </w:p>
        </w:tc>
        <w:tc>
          <w:tcPr>
            <w:tcW w:w="1612" w:type="dxa"/>
          </w:tcPr>
          <w:p w14:paraId="24E42BFF" w14:textId="77777777" w:rsidR="006D29F1" w:rsidRPr="00396377" w:rsidRDefault="006D29F1" w:rsidP="0039637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6D29F1" w:rsidRPr="00396377" w14:paraId="138405F1" w14:textId="77777777" w:rsidTr="006D29F1">
        <w:trPr>
          <w:trHeight w:val="326"/>
        </w:trPr>
        <w:tc>
          <w:tcPr>
            <w:tcW w:w="993" w:type="dxa"/>
          </w:tcPr>
          <w:p w14:paraId="0B2B2F78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12C8C9DD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Абдулхаджиева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Д.М.</w:t>
            </w:r>
          </w:p>
        </w:tc>
        <w:tc>
          <w:tcPr>
            <w:tcW w:w="1913" w:type="dxa"/>
          </w:tcPr>
          <w:p w14:paraId="6238522E" w14:textId="472F522F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физика</w:t>
            </w:r>
          </w:p>
        </w:tc>
        <w:tc>
          <w:tcPr>
            <w:tcW w:w="1802" w:type="dxa"/>
          </w:tcPr>
          <w:p w14:paraId="60313A31" w14:textId="31493F21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66FF795C" w14:textId="4D2249B0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Высшая-2022 март</w:t>
            </w:r>
          </w:p>
        </w:tc>
        <w:tc>
          <w:tcPr>
            <w:tcW w:w="4929" w:type="dxa"/>
          </w:tcPr>
          <w:p w14:paraId="3BF4F0C3" w14:textId="2F04D22B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г. Москва. «Школа современного учителя физики: достижения российской науки» 01.03.-24.04.2023 60 часов.</w:t>
            </w:r>
          </w:p>
          <w:p w14:paraId="3EC53BA3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2F8DAB0A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68E77BC4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6D29F1" w:rsidRPr="00396377" w14:paraId="674C1EF2" w14:textId="77777777" w:rsidTr="006D29F1">
        <w:trPr>
          <w:trHeight w:val="326"/>
        </w:trPr>
        <w:tc>
          <w:tcPr>
            <w:tcW w:w="993" w:type="dxa"/>
          </w:tcPr>
          <w:p w14:paraId="4AE4AC11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41A9E6E3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Адуева З.А.</w:t>
            </w:r>
          </w:p>
        </w:tc>
        <w:tc>
          <w:tcPr>
            <w:tcW w:w="1913" w:type="dxa"/>
          </w:tcPr>
          <w:p w14:paraId="413E6FA5" w14:textId="48F8A92C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Химия, биология</w:t>
            </w:r>
          </w:p>
        </w:tc>
        <w:tc>
          <w:tcPr>
            <w:tcW w:w="1802" w:type="dxa"/>
          </w:tcPr>
          <w:p w14:paraId="1A38E2B4" w14:textId="6CF03E9A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2DBDE786" w14:textId="3771C49F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2E0B5CB8" w14:textId="71DFB209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04F0D8E9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26BE22DC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6D29F1" w:rsidRPr="00396377" w14:paraId="4F09AFD0" w14:textId="77777777" w:rsidTr="006D29F1">
        <w:trPr>
          <w:trHeight w:val="326"/>
        </w:trPr>
        <w:tc>
          <w:tcPr>
            <w:tcW w:w="993" w:type="dxa"/>
          </w:tcPr>
          <w:p w14:paraId="6E4C1FA0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796624AC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Гелагаева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Т.Х.</w:t>
            </w:r>
          </w:p>
        </w:tc>
        <w:tc>
          <w:tcPr>
            <w:tcW w:w="1913" w:type="dxa"/>
          </w:tcPr>
          <w:p w14:paraId="2C8D4FFF" w14:textId="4FC94B32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Русский язык литература</w:t>
            </w:r>
          </w:p>
        </w:tc>
        <w:tc>
          <w:tcPr>
            <w:tcW w:w="1802" w:type="dxa"/>
          </w:tcPr>
          <w:p w14:paraId="10B4180A" w14:textId="47A3CDB4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4ED5865E" w14:textId="70909717" w:rsidR="006D29F1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Высшая</w:t>
            </w:r>
          </w:p>
          <w:p w14:paraId="504A1267" w14:textId="096DA813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2021 ноябрь</w:t>
            </w:r>
          </w:p>
        </w:tc>
        <w:tc>
          <w:tcPr>
            <w:tcW w:w="4929" w:type="dxa"/>
          </w:tcPr>
          <w:p w14:paraId="5E99DBE2" w14:textId="6967DB04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4F95619D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  <w:p w14:paraId="30CEAF2F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г. Москва «реализация системы наставничества педагогических работников в ОО» -36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часов,  2023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>г. 21.02.2023- 24.04.2023</w:t>
            </w:r>
          </w:p>
          <w:p w14:paraId="04236E2D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ИРО «Реализация требований обновленных ФГОС ООО, ФГОС СОО в работе учителя (русский язык) 36 часов, 24.03- 31.03.2023</w:t>
            </w:r>
          </w:p>
        </w:tc>
        <w:tc>
          <w:tcPr>
            <w:tcW w:w="1612" w:type="dxa"/>
          </w:tcPr>
          <w:p w14:paraId="5E466E7E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2026</w:t>
            </w:r>
          </w:p>
        </w:tc>
      </w:tr>
      <w:tr w:rsidR="006D29F1" w:rsidRPr="00396377" w14:paraId="1CB3ECE0" w14:textId="77777777" w:rsidTr="006D29F1">
        <w:trPr>
          <w:trHeight w:val="326"/>
        </w:trPr>
        <w:tc>
          <w:tcPr>
            <w:tcW w:w="993" w:type="dxa"/>
          </w:tcPr>
          <w:p w14:paraId="41AAA8D0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4B1AFCC4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Кубиева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М.М.</w:t>
            </w:r>
          </w:p>
        </w:tc>
        <w:tc>
          <w:tcPr>
            <w:tcW w:w="1913" w:type="dxa"/>
          </w:tcPr>
          <w:p w14:paraId="4E49A866" w14:textId="6FDEC69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Чеченский язык литература</w:t>
            </w:r>
          </w:p>
        </w:tc>
        <w:tc>
          <w:tcPr>
            <w:tcW w:w="1802" w:type="dxa"/>
          </w:tcPr>
          <w:p w14:paraId="04AB5134" w14:textId="5BA8C50C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Среднее специальное педагогическое</w:t>
            </w:r>
          </w:p>
        </w:tc>
        <w:tc>
          <w:tcPr>
            <w:tcW w:w="1459" w:type="dxa"/>
          </w:tcPr>
          <w:p w14:paraId="4DB9A741" w14:textId="1509356C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Высшая 2023</w:t>
            </w:r>
          </w:p>
        </w:tc>
        <w:tc>
          <w:tcPr>
            <w:tcW w:w="4929" w:type="dxa"/>
          </w:tcPr>
          <w:p w14:paraId="655FD6CC" w14:textId="44B0CD1D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28C04A05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2022Институт чеченского языка ЧР. «Реализация требований обновленных ФГОС ООО, ФГОС СОО в работе учителя чеченского языка» 36 часов, 17.08.- 30.08.2023</w:t>
            </w:r>
          </w:p>
        </w:tc>
        <w:tc>
          <w:tcPr>
            <w:tcW w:w="1612" w:type="dxa"/>
          </w:tcPr>
          <w:p w14:paraId="73E46998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2026</w:t>
            </w:r>
          </w:p>
        </w:tc>
      </w:tr>
      <w:tr w:rsidR="006D29F1" w:rsidRPr="00396377" w14:paraId="387BA2A1" w14:textId="77777777" w:rsidTr="006D29F1">
        <w:trPr>
          <w:trHeight w:val="326"/>
        </w:trPr>
        <w:tc>
          <w:tcPr>
            <w:tcW w:w="993" w:type="dxa"/>
          </w:tcPr>
          <w:p w14:paraId="3D92FC35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4AE244E3" w14:textId="77777777" w:rsidR="006D29F1" w:rsidRPr="00396377" w:rsidRDefault="006D29F1" w:rsidP="00396377">
            <w:pPr>
              <w:tabs>
                <w:tab w:val="left" w:pos="660"/>
                <w:tab w:val="center" w:pos="1380"/>
              </w:tabs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Накаева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Л.М.</w:t>
            </w:r>
          </w:p>
        </w:tc>
        <w:tc>
          <w:tcPr>
            <w:tcW w:w="1913" w:type="dxa"/>
          </w:tcPr>
          <w:p w14:paraId="54CBA848" w14:textId="5A57594C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Труд(технология)</w:t>
            </w:r>
          </w:p>
        </w:tc>
        <w:tc>
          <w:tcPr>
            <w:tcW w:w="1802" w:type="dxa"/>
          </w:tcPr>
          <w:p w14:paraId="100EECA5" w14:textId="469159A6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Среднее спец</w:t>
            </w:r>
          </w:p>
        </w:tc>
        <w:tc>
          <w:tcPr>
            <w:tcW w:w="1459" w:type="dxa"/>
          </w:tcPr>
          <w:p w14:paraId="7BA13B42" w14:textId="1D532C2E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657984D1" w14:textId="66523AA8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01E9234A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67FB8DCB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6D29F1" w:rsidRPr="00396377" w14:paraId="58DC458F" w14:textId="77777777" w:rsidTr="006D29F1">
        <w:trPr>
          <w:trHeight w:val="326"/>
        </w:trPr>
        <w:tc>
          <w:tcPr>
            <w:tcW w:w="993" w:type="dxa"/>
          </w:tcPr>
          <w:p w14:paraId="7A1ACAF5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70E91C5A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Сагитов А.А.</w:t>
            </w:r>
          </w:p>
        </w:tc>
        <w:tc>
          <w:tcPr>
            <w:tcW w:w="1913" w:type="dxa"/>
          </w:tcPr>
          <w:p w14:paraId="3D5A16C1" w14:textId="7AEA4865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Математика </w:t>
            </w:r>
          </w:p>
        </w:tc>
        <w:tc>
          <w:tcPr>
            <w:tcW w:w="1802" w:type="dxa"/>
          </w:tcPr>
          <w:p w14:paraId="38D12B50" w14:textId="03AA9512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784E92DA" w14:textId="59AE8923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Высшая 2024</w:t>
            </w:r>
          </w:p>
        </w:tc>
        <w:tc>
          <w:tcPr>
            <w:tcW w:w="4929" w:type="dxa"/>
          </w:tcPr>
          <w:p w14:paraId="39F19292" w14:textId="736B5952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0390B7D8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61E993E9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6D29F1" w:rsidRPr="00396377" w14:paraId="74493D1A" w14:textId="77777777" w:rsidTr="006D29F1">
        <w:trPr>
          <w:trHeight w:val="326"/>
        </w:trPr>
        <w:tc>
          <w:tcPr>
            <w:tcW w:w="993" w:type="dxa"/>
          </w:tcPr>
          <w:p w14:paraId="156558B7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6C092F2E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Хаюрина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З.М.</w:t>
            </w:r>
          </w:p>
        </w:tc>
        <w:tc>
          <w:tcPr>
            <w:tcW w:w="1913" w:type="dxa"/>
          </w:tcPr>
          <w:p w14:paraId="45F3E989" w14:textId="27502E73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Русский язык литература</w:t>
            </w:r>
          </w:p>
        </w:tc>
        <w:tc>
          <w:tcPr>
            <w:tcW w:w="1802" w:type="dxa"/>
          </w:tcPr>
          <w:p w14:paraId="3F97203D" w14:textId="4A12A74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23E6C5F7" w14:textId="3DD76A0B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Высшая 2021 октябрь</w:t>
            </w:r>
          </w:p>
        </w:tc>
        <w:tc>
          <w:tcPr>
            <w:tcW w:w="4929" w:type="dxa"/>
          </w:tcPr>
          <w:p w14:paraId="3763FB96" w14:textId="79649CF8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11B77759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lastRenderedPageBreak/>
              <w:t>- 48 час. 15.08-24.08. 2022</w:t>
            </w:r>
          </w:p>
        </w:tc>
        <w:tc>
          <w:tcPr>
            <w:tcW w:w="1612" w:type="dxa"/>
          </w:tcPr>
          <w:p w14:paraId="466A3A3E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lastRenderedPageBreak/>
              <w:t>2024</w:t>
            </w:r>
          </w:p>
        </w:tc>
      </w:tr>
      <w:tr w:rsidR="006D29F1" w:rsidRPr="00396377" w14:paraId="72BB211C" w14:textId="77777777" w:rsidTr="006D29F1">
        <w:trPr>
          <w:trHeight w:val="326"/>
        </w:trPr>
        <w:tc>
          <w:tcPr>
            <w:tcW w:w="993" w:type="dxa"/>
          </w:tcPr>
          <w:p w14:paraId="38BA13D2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55971F0D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Хакимов Х.А.</w:t>
            </w:r>
          </w:p>
        </w:tc>
        <w:tc>
          <w:tcPr>
            <w:tcW w:w="1913" w:type="dxa"/>
          </w:tcPr>
          <w:p w14:paraId="4084E81B" w14:textId="4A3E322F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Из</w:t>
            </w:r>
            <w:r w:rsidR="005847BD">
              <w:rPr>
                <w:rFonts w:ascii="Times New Roman" w:eastAsia="Calibri" w:hAnsi="Times New Roman" w:cs="Times New Roman"/>
                <w:sz w:val="24"/>
              </w:rPr>
              <w:t>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>, ОБЗР</w:t>
            </w:r>
          </w:p>
        </w:tc>
        <w:tc>
          <w:tcPr>
            <w:tcW w:w="1802" w:type="dxa"/>
          </w:tcPr>
          <w:p w14:paraId="15F21894" w14:textId="08DAA6D5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69099E40" w14:textId="0C0BF70D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218F25AB" w14:textId="67454F8C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0BA4D2D6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  <w:p w14:paraId="4D391AAE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г. Рязань </w:t>
            </w:r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« Организация</w:t>
            </w:r>
            <w:proofErr w:type="gram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и ведение гражданской обороны, предупреждение и ликвидация ЧС» 24.04.2023-11.05.2023</w:t>
            </w:r>
          </w:p>
        </w:tc>
        <w:tc>
          <w:tcPr>
            <w:tcW w:w="1612" w:type="dxa"/>
          </w:tcPr>
          <w:p w14:paraId="22C1753B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6D29F1" w:rsidRPr="00396377" w14:paraId="3EFB5E70" w14:textId="77777777" w:rsidTr="006D29F1">
        <w:trPr>
          <w:trHeight w:val="326"/>
        </w:trPr>
        <w:tc>
          <w:tcPr>
            <w:tcW w:w="993" w:type="dxa"/>
          </w:tcPr>
          <w:p w14:paraId="0FF236B8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5A29FAF2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Сагаева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М.М.</w:t>
            </w:r>
          </w:p>
        </w:tc>
        <w:tc>
          <w:tcPr>
            <w:tcW w:w="1913" w:type="dxa"/>
          </w:tcPr>
          <w:p w14:paraId="4EA7707B" w14:textId="58CC18F6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география</w:t>
            </w:r>
          </w:p>
        </w:tc>
        <w:tc>
          <w:tcPr>
            <w:tcW w:w="1802" w:type="dxa"/>
          </w:tcPr>
          <w:p w14:paraId="0736202F" w14:textId="5DFE81CB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3DD6C082" w14:textId="4211530A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178D0868" w14:textId="3108E8C6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612" w:type="dxa"/>
          </w:tcPr>
          <w:p w14:paraId="1888463D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D29F1" w:rsidRPr="00396377" w14:paraId="0721A2F1" w14:textId="77777777" w:rsidTr="006D29F1">
        <w:trPr>
          <w:trHeight w:val="326"/>
        </w:trPr>
        <w:tc>
          <w:tcPr>
            <w:tcW w:w="993" w:type="dxa"/>
          </w:tcPr>
          <w:p w14:paraId="4C62C514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042F7AAB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Махамаева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А.С.</w:t>
            </w:r>
          </w:p>
        </w:tc>
        <w:tc>
          <w:tcPr>
            <w:tcW w:w="1913" w:type="dxa"/>
          </w:tcPr>
          <w:p w14:paraId="0A23F50B" w14:textId="06D96375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Русский язык литература</w:t>
            </w:r>
          </w:p>
        </w:tc>
        <w:tc>
          <w:tcPr>
            <w:tcW w:w="1802" w:type="dxa"/>
          </w:tcPr>
          <w:p w14:paraId="603666A8" w14:textId="5DEC06EB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19B256E8" w14:textId="2DAB6BA5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2C81A2E7" w14:textId="00173DDF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ООО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« центр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повышения квалификации и переподготовки» (Луч) Русский язык и литература теория  и методика преподавания в ОО в условиях ФГОС ООО» 2021г.- 72 часов с 10.11.- 16.11. 2022</w:t>
            </w:r>
          </w:p>
        </w:tc>
        <w:tc>
          <w:tcPr>
            <w:tcW w:w="1612" w:type="dxa"/>
          </w:tcPr>
          <w:p w14:paraId="045334EA" w14:textId="23C04D16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6D29F1" w:rsidRPr="00396377" w14:paraId="41F8A8CD" w14:textId="77777777" w:rsidTr="006D29F1">
        <w:trPr>
          <w:trHeight w:val="326"/>
        </w:trPr>
        <w:tc>
          <w:tcPr>
            <w:tcW w:w="993" w:type="dxa"/>
          </w:tcPr>
          <w:p w14:paraId="3074B84A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08CEC654" w14:textId="6C0CB924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Дешн</w:t>
            </w:r>
            <w:r w:rsidR="005847BD">
              <w:rPr>
                <w:rFonts w:ascii="Times New Roman" w:eastAsia="Calibri" w:hAnsi="Times New Roman" w:cs="Times New Roman"/>
                <w:sz w:val="24"/>
              </w:rPr>
              <w:t>е</w:t>
            </w:r>
            <w:r w:rsidRPr="00396377">
              <w:rPr>
                <w:rFonts w:ascii="Times New Roman" w:eastAsia="Calibri" w:hAnsi="Times New Roman" w:cs="Times New Roman"/>
                <w:sz w:val="24"/>
              </w:rPr>
              <w:t>ева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М.Ш.</w:t>
            </w:r>
          </w:p>
        </w:tc>
        <w:tc>
          <w:tcPr>
            <w:tcW w:w="1913" w:type="dxa"/>
          </w:tcPr>
          <w:p w14:paraId="5F1D54D1" w14:textId="097B1D5F" w:rsidR="006D29F1" w:rsidRPr="00396377" w:rsidRDefault="005847BD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Соц. педагог </w:t>
            </w:r>
          </w:p>
        </w:tc>
        <w:tc>
          <w:tcPr>
            <w:tcW w:w="1802" w:type="dxa"/>
          </w:tcPr>
          <w:p w14:paraId="6FBD68F1" w14:textId="79A2459C" w:rsidR="006D29F1" w:rsidRPr="00396377" w:rsidRDefault="005847BD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Среднее проф.</w:t>
            </w:r>
          </w:p>
        </w:tc>
        <w:tc>
          <w:tcPr>
            <w:tcW w:w="1459" w:type="dxa"/>
          </w:tcPr>
          <w:p w14:paraId="0767A739" w14:textId="244D5795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7F9B3704" w14:textId="7451C124" w:rsidR="006D29F1" w:rsidRPr="00396377" w:rsidRDefault="005847BD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Институт чеченского языка 2023 «Организация деятельности педагога психолога в системе общего и профессионального образования»</w:t>
            </w:r>
          </w:p>
        </w:tc>
        <w:tc>
          <w:tcPr>
            <w:tcW w:w="1612" w:type="dxa"/>
          </w:tcPr>
          <w:p w14:paraId="009A7EA1" w14:textId="51755A2E" w:rsidR="006D29F1" w:rsidRPr="00396377" w:rsidRDefault="005847BD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6D29F1" w:rsidRPr="00396377" w14:paraId="5629912C" w14:textId="77777777" w:rsidTr="006D29F1">
        <w:trPr>
          <w:trHeight w:val="326"/>
        </w:trPr>
        <w:tc>
          <w:tcPr>
            <w:tcW w:w="993" w:type="dxa"/>
          </w:tcPr>
          <w:p w14:paraId="7B7090CB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286FBCA0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96377">
              <w:rPr>
                <w:rFonts w:ascii="Times New Roman" w:eastAsia="Calibri" w:hAnsi="Times New Roman" w:cs="Times New Roman"/>
                <w:sz w:val="24"/>
              </w:rPr>
              <w:t>Назирова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М.Ш.</w:t>
            </w:r>
          </w:p>
        </w:tc>
        <w:tc>
          <w:tcPr>
            <w:tcW w:w="1913" w:type="dxa"/>
          </w:tcPr>
          <w:p w14:paraId="09C54254" w14:textId="25D77542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История обществознание</w:t>
            </w:r>
          </w:p>
        </w:tc>
        <w:tc>
          <w:tcPr>
            <w:tcW w:w="1802" w:type="dxa"/>
          </w:tcPr>
          <w:p w14:paraId="6E04E358" w14:textId="05B1EA94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06FD5526" w14:textId="4625C346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61A409C9" w14:textId="2E86DDF2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6D183EAE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6D29F1" w:rsidRPr="00396377" w14:paraId="4944EBF3" w14:textId="77777777" w:rsidTr="006D29F1">
        <w:trPr>
          <w:trHeight w:val="326"/>
        </w:trPr>
        <w:tc>
          <w:tcPr>
            <w:tcW w:w="993" w:type="dxa"/>
          </w:tcPr>
          <w:p w14:paraId="13B3177C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5898A2FF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proofErr w:type="gramStart"/>
            <w:r w:rsidRPr="00396377">
              <w:rPr>
                <w:rFonts w:ascii="Times New Roman" w:eastAsia="Calibri" w:hAnsi="Times New Roman" w:cs="Times New Roman"/>
                <w:sz w:val="24"/>
              </w:rPr>
              <w:t>Мисирханова</w:t>
            </w:r>
            <w:proofErr w:type="spellEnd"/>
            <w:r w:rsidRPr="00396377">
              <w:rPr>
                <w:rFonts w:ascii="Times New Roman" w:eastAsia="Calibri" w:hAnsi="Times New Roman" w:cs="Times New Roman"/>
                <w:sz w:val="24"/>
              </w:rPr>
              <w:t xml:space="preserve">  П.Х.</w:t>
            </w:r>
            <w:proofErr w:type="gramEnd"/>
          </w:p>
        </w:tc>
        <w:tc>
          <w:tcPr>
            <w:tcW w:w="1913" w:type="dxa"/>
          </w:tcPr>
          <w:p w14:paraId="3E18A3DB" w14:textId="062F81C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Информатика </w:t>
            </w:r>
          </w:p>
        </w:tc>
        <w:tc>
          <w:tcPr>
            <w:tcW w:w="1802" w:type="dxa"/>
          </w:tcPr>
          <w:p w14:paraId="3188B048" w14:textId="53975E11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Среднее спец</w:t>
            </w:r>
          </w:p>
        </w:tc>
        <w:tc>
          <w:tcPr>
            <w:tcW w:w="1459" w:type="dxa"/>
          </w:tcPr>
          <w:p w14:paraId="1C02831B" w14:textId="31C12D98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72B1FE41" w14:textId="3FB84A2D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3173F9DA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6D29F1" w:rsidRPr="00396377" w14:paraId="582152D1" w14:textId="77777777" w:rsidTr="006D29F1">
        <w:trPr>
          <w:trHeight w:val="326"/>
        </w:trPr>
        <w:tc>
          <w:tcPr>
            <w:tcW w:w="993" w:type="dxa"/>
          </w:tcPr>
          <w:p w14:paraId="741C9540" w14:textId="77777777" w:rsidR="006D29F1" w:rsidRPr="00396377" w:rsidRDefault="006D29F1" w:rsidP="0039637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0796BF80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Мусаева Х.М.</w:t>
            </w:r>
          </w:p>
        </w:tc>
        <w:tc>
          <w:tcPr>
            <w:tcW w:w="1913" w:type="dxa"/>
          </w:tcPr>
          <w:p w14:paraId="502EBB73" w14:textId="33882B8F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История обществознание</w:t>
            </w:r>
          </w:p>
        </w:tc>
        <w:tc>
          <w:tcPr>
            <w:tcW w:w="1802" w:type="dxa"/>
          </w:tcPr>
          <w:p w14:paraId="10E4AA57" w14:textId="09FBD94E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0487258E" w14:textId="5AFEFFE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3D3D3FBB" w14:textId="276C65B9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71C2C58B" w14:textId="77777777" w:rsidR="006D29F1" w:rsidRPr="00396377" w:rsidRDefault="006D29F1" w:rsidP="00396377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6D29F1" w:rsidRPr="00396377" w14:paraId="01FA6457" w14:textId="77777777" w:rsidTr="006D29F1">
        <w:trPr>
          <w:trHeight w:val="326"/>
        </w:trPr>
        <w:tc>
          <w:tcPr>
            <w:tcW w:w="993" w:type="dxa"/>
          </w:tcPr>
          <w:p w14:paraId="54A55435" w14:textId="77777777" w:rsidR="006D29F1" w:rsidRPr="00396377" w:rsidRDefault="006D29F1" w:rsidP="006D29F1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659C5FE0" w14:textId="5DA8F844" w:rsidR="006D29F1" w:rsidRPr="00396377" w:rsidRDefault="006D29F1" w:rsidP="006D29F1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Мулаев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А. С-А</w:t>
            </w:r>
          </w:p>
        </w:tc>
        <w:tc>
          <w:tcPr>
            <w:tcW w:w="1913" w:type="dxa"/>
          </w:tcPr>
          <w:p w14:paraId="3B17006C" w14:textId="4EB37D54" w:rsidR="006D29F1" w:rsidRDefault="006D29F1" w:rsidP="006D29F1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1802" w:type="dxa"/>
          </w:tcPr>
          <w:p w14:paraId="7C780639" w14:textId="595DC050" w:rsidR="006D29F1" w:rsidRDefault="006D29F1" w:rsidP="006D29F1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Среднее спец</w:t>
            </w:r>
          </w:p>
        </w:tc>
        <w:tc>
          <w:tcPr>
            <w:tcW w:w="1459" w:type="dxa"/>
          </w:tcPr>
          <w:p w14:paraId="2393B47E" w14:textId="7CA7921A" w:rsidR="006D29F1" w:rsidRDefault="006D29F1" w:rsidP="006D29F1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747FFBF2" w14:textId="439CF5DE" w:rsidR="006D29F1" w:rsidRPr="00396377" w:rsidRDefault="006D29F1" w:rsidP="006D29F1">
            <w:pPr>
              <w:rPr>
                <w:rFonts w:ascii="Times New Roman" w:eastAsia="Calibri" w:hAnsi="Times New Roman" w:cs="Times New Roman"/>
                <w:sz w:val="24"/>
              </w:rPr>
            </w:pPr>
            <w:r w:rsidRPr="00396377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6CF15944" w14:textId="77777777" w:rsidR="006D29F1" w:rsidRPr="00396377" w:rsidRDefault="006D29F1" w:rsidP="006D29F1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14:paraId="1172F65E" w14:textId="77777777" w:rsidR="00396377" w:rsidRPr="00396377" w:rsidRDefault="00396377" w:rsidP="00396377">
      <w:pPr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1642F028" w14:textId="77777777" w:rsidR="00CB3E2A" w:rsidRDefault="00CB3E2A"/>
    <w:sectPr w:rsidR="00CB3E2A" w:rsidSect="003963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95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D01"/>
    <w:rsid w:val="00032D01"/>
    <w:rsid w:val="00357FDE"/>
    <w:rsid w:val="00396377"/>
    <w:rsid w:val="005847BD"/>
    <w:rsid w:val="006D29F1"/>
    <w:rsid w:val="00CB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AEDA9"/>
  <w15:chartTrackingRefBased/>
  <w15:docId w15:val="{79F255BB-AF0E-48DD-B5C3-D2AB900E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9637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96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2024-09-10T10:32:00Z</dcterms:created>
  <dcterms:modified xsi:type="dcterms:W3CDTF">2024-09-10T10:32:00Z</dcterms:modified>
</cp:coreProperties>
</file>